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3FA6FCDA" w14:textId="6210CA73" w:rsidR="0027160F" w:rsidRDefault="0030224D" w:rsidP="00557145">
      <w:pPr>
        <w:jc w:val="center"/>
        <w:rPr>
          <w:b/>
          <w:bCs/>
          <w:noProof/>
          <w:sz w:val="32"/>
          <w:szCs w:val="32"/>
        </w:rPr>
      </w:pPr>
      <w:r>
        <w:rPr>
          <w:b/>
          <w:bCs/>
          <w:noProof/>
          <w:sz w:val="32"/>
          <w:szCs w:val="32"/>
        </w:rPr>
        <w:t>U</w:t>
      </w:r>
      <w:r w:rsidR="00EB0F25">
        <w:rPr>
          <w:b/>
          <w:bCs/>
          <w:noProof/>
          <w:sz w:val="32"/>
          <w:szCs w:val="32"/>
        </w:rPr>
        <w:t>SB</w:t>
      </w:r>
      <w:r w:rsidR="0027160F" w:rsidRPr="00557145">
        <w:rPr>
          <w:b/>
          <w:bCs/>
          <w:noProof/>
          <w:sz w:val="32"/>
          <w:szCs w:val="32"/>
        </w:rPr>
        <w:t xml:space="preserve"> Interface</w:t>
      </w:r>
      <w:r>
        <w:rPr>
          <w:b/>
          <w:bCs/>
          <w:noProof/>
          <w:sz w:val="32"/>
          <w:szCs w:val="32"/>
        </w:rPr>
        <w:t xml:space="preserve"> Communication</w:t>
      </w:r>
      <w:r w:rsidR="000872A3">
        <w:rPr>
          <w:b/>
          <w:bCs/>
          <w:noProof/>
          <w:sz w:val="32"/>
          <w:szCs w:val="32"/>
        </w:rPr>
        <w:t xml:space="preserve"> for C Series MFC and P Series Pressure Controllers</w:t>
      </w:r>
    </w:p>
    <w:p w14:paraId="64685C90" w14:textId="2FB3A10E" w:rsidR="000872A3" w:rsidRPr="00557145" w:rsidRDefault="000872A3" w:rsidP="000872A3">
      <w:pPr>
        <w:rPr>
          <w:b/>
          <w:bCs/>
          <w:noProof/>
          <w:sz w:val="32"/>
          <w:szCs w:val="32"/>
        </w:rPr>
      </w:pPr>
      <w:r>
        <w:rPr>
          <w:b/>
          <w:bCs/>
          <w:noProof/>
          <w:sz w:val="32"/>
          <w:szCs w:val="32"/>
        </w:rPr>
        <w:t>Required Documents – USB Windows 10 USB Driver Folder</w:t>
      </w:r>
    </w:p>
    <w:p w14:paraId="554F8218" w14:textId="77777777" w:rsidR="000872A3" w:rsidRPr="008E5D49" w:rsidRDefault="000872A3" w:rsidP="008E5D49">
      <w:pPr>
        <w:pStyle w:val="ListParagraph"/>
        <w:numPr>
          <w:ilvl w:val="0"/>
          <w:numId w:val="7"/>
        </w:numPr>
        <w:rPr>
          <w:b/>
          <w:bCs/>
          <w:noProof/>
          <w:color w:val="FFC000"/>
          <w:sz w:val="24"/>
          <w:szCs w:val="24"/>
        </w:rPr>
      </w:pPr>
      <w:r w:rsidRPr="008E5D49">
        <w:rPr>
          <w:b/>
          <w:bCs/>
          <w:noProof/>
          <w:color w:val="FFC000"/>
          <w:sz w:val="24"/>
          <w:szCs w:val="24"/>
        </w:rPr>
        <w:t>Where to put the Driver Folder:</w:t>
      </w:r>
    </w:p>
    <w:p w14:paraId="10099D9F" w14:textId="180EAF35" w:rsidR="000872A3" w:rsidRDefault="000872A3" w:rsidP="000872A3">
      <w:pPr>
        <w:pStyle w:val="ListParagraph"/>
        <w:numPr>
          <w:ilvl w:val="0"/>
          <w:numId w:val="1"/>
        </w:numPr>
        <w:rPr>
          <w:noProof/>
        </w:rPr>
      </w:pPr>
      <w:r>
        <w:rPr>
          <w:noProof/>
        </w:rPr>
        <w:t>Drop the unzipped folder on the deskop of the laptop or computer</w:t>
      </w:r>
    </w:p>
    <w:p w14:paraId="06643111" w14:textId="4BD2CCAD" w:rsidR="000872A3" w:rsidRDefault="000872A3" w:rsidP="000872A3">
      <w:pPr>
        <w:rPr>
          <w:noProof/>
        </w:rPr>
      </w:pPr>
      <w:r>
        <w:rPr>
          <w:noProof/>
        </w:rPr>
        <w:drawing>
          <wp:inline distT="0" distB="0" distL="0" distR="0" wp14:anchorId="58E428C6" wp14:editId="43FD2047">
            <wp:extent cx="1095375" cy="1314450"/>
            <wp:effectExtent l="0" t="0" r="9525" b="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1095375" cy="13144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102E096" w14:textId="77777777" w:rsidR="008E5D49" w:rsidRDefault="008E5D49" w:rsidP="000872A3">
      <w:pPr>
        <w:rPr>
          <w:noProof/>
        </w:rPr>
      </w:pPr>
    </w:p>
    <w:p w14:paraId="0F99F88C" w14:textId="2A92ABA6" w:rsidR="000872A3" w:rsidRPr="008E5D49" w:rsidRDefault="008E5D49" w:rsidP="008E5D49">
      <w:pPr>
        <w:pStyle w:val="ListParagraph"/>
        <w:numPr>
          <w:ilvl w:val="0"/>
          <w:numId w:val="7"/>
        </w:numPr>
        <w:rPr>
          <w:b/>
          <w:bCs/>
          <w:noProof/>
          <w:color w:val="FFC000"/>
          <w:sz w:val="24"/>
          <w:szCs w:val="24"/>
        </w:rPr>
      </w:pPr>
      <w:r w:rsidRPr="008E5D49">
        <w:rPr>
          <w:b/>
          <w:bCs/>
          <w:noProof/>
          <w:color w:val="FFC000"/>
          <w:sz w:val="24"/>
          <w:szCs w:val="24"/>
        </w:rPr>
        <w:t>Installing the USB Driver:</w:t>
      </w:r>
    </w:p>
    <w:p w14:paraId="3D58CA6E" w14:textId="41DAF8F1" w:rsidR="0027160F" w:rsidRDefault="0027160F" w:rsidP="000872A3">
      <w:pPr>
        <w:pStyle w:val="ListParagraph"/>
        <w:numPr>
          <w:ilvl w:val="0"/>
          <w:numId w:val="1"/>
        </w:numPr>
        <w:rPr>
          <w:noProof/>
        </w:rPr>
      </w:pPr>
      <w:r>
        <w:rPr>
          <w:noProof/>
        </w:rPr>
        <w:t xml:space="preserve">Communication with the </w:t>
      </w:r>
      <w:r w:rsidR="00424F9F">
        <w:rPr>
          <w:noProof/>
        </w:rPr>
        <w:t>MKS</w:t>
      </w:r>
      <w:r>
        <w:rPr>
          <w:noProof/>
        </w:rPr>
        <w:t xml:space="preserve"> </w:t>
      </w:r>
      <w:r w:rsidR="000872A3">
        <w:rPr>
          <w:noProof/>
        </w:rPr>
        <w:t>D</w:t>
      </w:r>
      <w:r>
        <w:rPr>
          <w:noProof/>
        </w:rPr>
        <w:t>evice Web Browser is done by connecting a computer and the de</w:t>
      </w:r>
      <w:r w:rsidR="00424F9F">
        <w:rPr>
          <w:noProof/>
        </w:rPr>
        <w:t>vice</w:t>
      </w:r>
      <w:r>
        <w:rPr>
          <w:noProof/>
        </w:rPr>
        <w:t xml:space="preserve"> via a usb to micro-usb connection.</w:t>
      </w:r>
    </w:p>
    <w:p w14:paraId="5DC7B2CC" w14:textId="48D80035" w:rsidR="0027160F" w:rsidRPr="0027160F" w:rsidRDefault="0027160F" w:rsidP="000872A3">
      <w:pPr>
        <w:pStyle w:val="ListParagraph"/>
        <w:numPr>
          <w:ilvl w:val="0"/>
          <w:numId w:val="1"/>
        </w:numPr>
        <w:rPr>
          <w:noProof/>
        </w:rPr>
      </w:pPr>
      <w:r>
        <w:rPr>
          <w:noProof/>
        </w:rPr>
        <w:t>When the device is first connected to the laptop it will appear as a &lt;Serial Device&gt;.  For communication purposes the connection needs to be a &lt;Network Adapter&gt;.  The following information shows the steps to load the driver to accomplish that task.</w:t>
      </w:r>
    </w:p>
    <w:p w14:paraId="61D7CC93" w14:textId="171F51A2" w:rsidR="00C75F0D" w:rsidRDefault="00695AF8">
      <w:r>
        <w:rPr>
          <w:noProof/>
        </w:rPr>
        <w:drawing>
          <wp:inline distT="0" distB="0" distL="0" distR="0" wp14:anchorId="02C596FE" wp14:editId="76F899A9">
            <wp:extent cx="4419600" cy="3174935"/>
            <wp:effectExtent l="0" t="0" r="0" b="6985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4437030" cy="318745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ED000FD" w14:textId="6447BA41" w:rsidR="00695AF8" w:rsidRDefault="0027160F" w:rsidP="000872A3">
      <w:pPr>
        <w:pStyle w:val="ListParagraph"/>
        <w:numPr>
          <w:ilvl w:val="0"/>
          <w:numId w:val="3"/>
        </w:numPr>
      </w:pPr>
      <w:r>
        <w:t>Write click and select update Driver</w:t>
      </w:r>
    </w:p>
    <w:p w14:paraId="7CC2BEBA" w14:textId="43AC51BC" w:rsidR="00695AF8" w:rsidRDefault="00695AF8">
      <w:r>
        <w:rPr>
          <w:noProof/>
        </w:rPr>
        <w:lastRenderedPageBreak/>
        <w:drawing>
          <wp:inline distT="0" distB="0" distL="0" distR="0" wp14:anchorId="7EF6D731" wp14:editId="5F89C736">
            <wp:extent cx="5243945" cy="3123920"/>
            <wp:effectExtent l="0" t="0" r="0" b="635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305232" cy="31604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4C88172" w14:textId="60ECBB74" w:rsidR="0027160F" w:rsidRDefault="0027160F" w:rsidP="000872A3">
      <w:pPr>
        <w:pStyle w:val="ListParagraph"/>
        <w:numPr>
          <w:ilvl w:val="0"/>
          <w:numId w:val="2"/>
        </w:numPr>
      </w:pPr>
      <w:r>
        <w:t>Select &lt;Browse my computer for driver software&gt;</w:t>
      </w:r>
    </w:p>
    <w:p w14:paraId="561BD716" w14:textId="74E03D1C" w:rsidR="00D17724" w:rsidRDefault="00D17724">
      <w:r>
        <w:rPr>
          <w:noProof/>
        </w:rPr>
        <w:drawing>
          <wp:inline distT="0" distB="0" distL="0" distR="0" wp14:anchorId="4DD6AA6B" wp14:editId="415FE6A0">
            <wp:extent cx="4874797" cy="3775364"/>
            <wp:effectExtent l="0" t="0" r="2540" b="0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4892813" cy="378931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995518F" w14:textId="7922C05F" w:rsidR="0027160F" w:rsidRDefault="0027160F"/>
    <w:p w14:paraId="453AEE67" w14:textId="00D8C2DC" w:rsidR="000872A3" w:rsidRDefault="000872A3"/>
    <w:p w14:paraId="16B81272" w14:textId="77777777" w:rsidR="000872A3" w:rsidRDefault="000872A3"/>
    <w:p w14:paraId="0F26FB93" w14:textId="6EA35B60" w:rsidR="0027160F" w:rsidRDefault="0027160F">
      <w:r>
        <w:lastRenderedPageBreak/>
        <w:t>Find the f</w:t>
      </w:r>
      <w:r w:rsidR="000872A3">
        <w:t>older on the desktop.  Select the folder &lt;Irdis_win64</w:t>
      </w:r>
    </w:p>
    <w:p w14:paraId="08C28BA2" w14:textId="61EF9D65" w:rsidR="008360F0" w:rsidRDefault="000872A3">
      <w:r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407606A8" wp14:editId="51BD1496">
                <wp:simplePos x="0" y="0"/>
                <wp:positionH relativeFrom="column">
                  <wp:posOffset>1318260</wp:posOffset>
                </wp:positionH>
                <wp:positionV relativeFrom="paragraph">
                  <wp:posOffset>1047750</wp:posOffset>
                </wp:positionV>
                <wp:extent cx="708660" cy="190500"/>
                <wp:effectExtent l="0" t="0" r="15240" b="19050"/>
                <wp:wrapNone/>
                <wp:docPr id="12" name="Rectangle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08660" cy="19050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3AA74D91" id="Rectangle 12" o:spid="_x0000_s1026" style="position:absolute;margin-left:103.8pt;margin-top:82.5pt;width:55.8pt;height:15pt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" filled="f" strokecolor="red" strokeweight="1pt"/>
            </w:pict>
          </mc:Fallback>
        </mc:AlternateContent>
      </w:r>
      <w:r w:rsidR="008360F0">
        <w:rPr>
          <w:noProof/>
        </w:rPr>
        <w:drawing>
          <wp:inline distT="0" distB="0" distL="0" distR="0" wp14:anchorId="5F81F7A4" wp14:editId="20B1FFC7">
            <wp:extent cx="5943600" cy="3107690"/>
            <wp:effectExtent l="0" t="0" r="0" b="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1076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A74B222" w14:textId="77777777" w:rsidR="008360F0" w:rsidRDefault="008360F0">
      <w:pPr>
        <w:rPr>
          <w:noProof/>
        </w:rPr>
      </w:pPr>
    </w:p>
    <w:p w14:paraId="04838181" w14:textId="7F49B840" w:rsidR="008360F0" w:rsidRDefault="008360F0" w:rsidP="000872A3">
      <w:pPr>
        <w:pStyle w:val="ListParagraph"/>
        <w:numPr>
          <w:ilvl w:val="0"/>
          <w:numId w:val="2"/>
        </w:numPr>
        <w:rPr>
          <w:noProof/>
        </w:rPr>
      </w:pPr>
      <w:r>
        <w:rPr>
          <w:noProof/>
        </w:rPr>
        <w:t>Once the folder is selected, hit Next and the driver will load.</w:t>
      </w:r>
    </w:p>
    <w:p w14:paraId="4A2E644A" w14:textId="1BB92DDB" w:rsidR="008360F0" w:rsidRDefault="008360F0" w:rsidP="000872A3">
      <w:pPr>
        <w:pStyle w:val="ListParagraph"/>
        <w:numPr>
          <w:ilvl w:val="0"/>
          <w:numId w:val="2"/>
        </w:numPr>
        <w:rPr>
          <w:noProof/>
        </w:rPr>
      </w:pPr>
      <w:r>
        <w:rPr>
          <w:noProof/>
        </w:rPr>
        <w:t>A warning might appear asking if you trust this to be loaded in the computer.  Select &lt;Allow&gt;</w:t>
      </w:r>
    </w:p>
    <w:p w14:paraId="05174807" w14:textId="79E29538" w:rsidR="00D17724" w:rsidRDefault="006A74D8">
      <w:r>
        <w:rPr>
          <w:noProof/>
        </w:rPr>
        <w:drawing>
          <wp:inline distT="0" distB="0" distL="0" distR="0" wp14:anchorId="2D25CCF4" wp14:editId="7A86D4F6">
            <wp:extent cx="4648200" cy="3236010"/>
            <wp:effectExtent l="0" t="0" r="0" b="2540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4696978" cy="326996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932F0A2" w14:textId="77777777" w:rsidR="006A74D8" w:rsidRDefault="006A74D8"/>
    <w:p w14:paraId="62466A9D" w14:textId="1B99509F" w:rsidR="00695AF8" w:rsidRDefault="00695AF8">
      <w:r>
        <w:rPr>
          <w:noProof/>
        </w:rPr>
        <w:lastRenderedPageBreak/>
        <w:drawing>
          <wp:inline distT="0" distB="0" distL="0" distR="0" wp14:anchorId="5FD5D154" wp14:editId="6BF94526">
            <wp:extent cx="4380487" cy="3552594"/>
            <wp:effectExtent l="0" t="0" r="1270" b="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4396357" cy="356546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3B69477" w14:textId="77777777" w:rsidR="008E5D49" w:rsidRDefault="008E5D49"/>
    <w:p w14:paraId="7B31D895" w14:textId="7E7A9954" w:rsidR="008360F0" w:rsidRPr="008E5D49" w:rsidRDefault="008E5D49" w:rsidP="008E5D49">
      <w:pPr>
        <w:pStyle w:val="ListParagraph"/>
        <w:numPr>
          <w:ilvl w:val="0"/>
          <w:numId w:val="7"/>
        </w:numPr>
        <w:rPr>
          <w:b/>
          <w:bCs/>
          <w:color w:val="FFC000"/>
          <w:sz w:val="24"/>
          <w:szCs w:val="24"/>
        </w:rPr>
      </w:pPr>
      <w:r w:rsidRPr="008E5D49">
        <w:rPr>
          <w:b/>
          <w:bCs/>
          <w:color w:val="FFC000"/>
          <w:sz w:val="24"/>
          <w:szCs w:val="24"/>
        </w:rPr>
        <w:t>Establishing Communication to the Device</w:t>
      </w:r>
    </w:p>
    <w:p w14:paraId="4274FB3A" w14:textId="180ED1BF" w:rsidR="00695AF8" w:rsidRDefault="008360F0" w:rsidP="000872A3">
      <w:pPr>
        <w:pStyle w:val="ListParagraph"/>
        <w:numPr>
          <w:ilvl w:val="0"/>
          <w:numId w:val="4"/>
        </w:numPr>
      </w:pPr>
      <w:r>
        <w:t>Once the driver is loaded, check to make sure it has been updated to a &lt;Network Adapter&gt;</w:t>
      </w:r>
    </w:p>
    <w:p w14:paraId="1CD6B305" w14:textId="3E0614BB" w:rsidR="00695AF8" w:rsidRDefault="00A30798">
      <w:r>
        <w:rPr>
          <w:noProof/>
        </w:rPr>
        <w:drawing>
          <wp:inline distT="0" distB="0" distL="0" distR="0" wp14:anchorId="45C9BF57" wp14:editId="122E7BE5">
            <wp:extent cx="5236129" cy="3761509"/>
            <wp:effectExtent l="0" t="0" r="3175" b="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83122" cy="379526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A5610BF" w14:textId="1CB728C8" w:rsidR="008360F0" w:rsidRDefault="008360F0" w:rsidP="000872A3">
      <w:pPr>
        <w:pStyle w:val="ListParagraph"/>
        <w:numPr>
          <w:ilvl w:val="0"/>
          <w:numId w:val="4"/>
        </w:numPr>
      </w:pPr>
      <w:r>
        <w:lastRenderedPageBreak/>
        <w:t>To begin communicating to the device Web Browser, the NIC card being used needs to be setup properly.</w:t>
      </w:r>
    </w:p>
    <w:p w14:paraId="739E7D36" w14:textId="6CC81561" w:rsidR="006A74D8" w:rsidRDefault="008360F0" w:rsidP="000872A3">
      <w:pPr>
        <w:pStyle w:val="ListParagraph"/>
        <w:numPr>
          <w:ilvl w:val="0"/>
          <w:numId w:val="4"/>
        </w:numPr>
      </w:pPr>
      <w:r>
        <w:t>Go to &lt;Network and Sharing Center&gt;.  Double click on the Local connection to open properties of the Ethernet connection.</w:t>
      </w:r>
    </w:p>
    <w:p w14:paraId="22367BE0" w14:textId="7A94BD24" w:rsidR="006A74D8" w:rsidRDefault="006A74D8">
      <w:r>
        <w:rPr>
          <w:noProof/>
        </w:rPr>
        <w:drawing>
          <wp:inline distT="0" distB="0" distL="0" distR="0" wp14:anchorId="0828C608" wp14:editId="302E4834">
            <wp:extent cx="5271135" cy="3061854"/>
            <wp:effectExtent l="0" t="0" r="5715" b="5715"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338629" cy="31010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7290E82" w14:textId="044BD298" w:rsidR="008360F0" w:rsidRDefault="008360F0" w:rsidP="000872A3">
      <w:pPr>
        <w:pStyle w:val="ListParagraph"/>
        <w:numPr>
          <w:ilvl w:val="0"/>
          <w:numId w:val="5"/>
        </w:numPr>
      </w:pPr>
      <w:r>
        <w:t>Select &lt;Internet Protocol Version 4 (TCP/IPv4) and click on &lt;Properties&gt;</w:t>
      </w:r>
    </w:p>
    <w:p w14:paraId="6BDAB734" w14:textId="11C76C36" w:rsidR="008360F0" w:rsidRDefault="008360F0" w:rsidP="000872A3">
      <w:pPr>
        <w:pStyle w:val="ListParagraph"/>
        <w:numPr>
          <w:ilvl w:val="0"/>
          <w:numId w:val="5"/>
        </w:numPr>
      </w:pPr>
      <w:r>
        <w:t xml:space="preserve">Select &lt;use the following address&gt; and type in a unique address for the NIC card in the format shown.  Insert the </w:t>
      </w:r>
      <w:r w:rsidR="0054641C">
        <w:t>&lt;Subnet Mask&gt; as shown below.</w:t>
      </w:r>
    </w:p>
    <w:p w14:paraId="1F3B1293" w14:textId="77777777" w:rsidR="00A30798" w:rsidRDefault="00A30798">
      <w:r>
        <w:rPr>
          <w:noProof/>
        </w:rPr>
        <w:drawing>
          <wp:inline distT="0" distB="0" distL="0" distR="0" wp14:anchorId="3BD6A144" wp14:editId="4E4F1E64">
            <wp:extent cx="2674620" cy="3453979"/>
            <wp:effectExtent l="0" t="0" r="0" b="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2716362" cy="350788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8444ED8" w14:textId="2A8F0466" w:rsidR="00A30798" w:rsidRDefault="00A30798">
      <w:r>
        <w:rPr>
          <w:noProof/>
        </w:rPr>
        <w:lastRenderedPageBreak/>
        <w:drawing>
          <wp:inline distT="0" distB="0" distL="0" distR="0" wp14:anchorId="6B66A7CC" wp14:editId="1E29E067">
            <wp:extent cx="2705100" cy="2788988"/>
            <wp:effectExtent l="0" t="0" r="0" b="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2826324" cy="291397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BA87A0C" w14:textId="71BD3487" w:rsidR="0054641C" w:rsidRPr="000872A3" w:rsidRDefault="0054641C" w:rsidP="000872A3">
      <w:pPr>
        <w:pStyle w:val="ListParagraph"/>
        <w:numPr>
          <w:ilvl w:val="0"/>
          <w:numId w:val="6"/>
        </w:numPr>
        <w:rPr>
          <w:b/>
          <w:bCs/>
          <w:color w:val="FFC000"/>
        </w:rPr>
      </w:pPr>
      <w:r w:rsidRPr="000872A3">
        <w:rPr>
          <w:b/>
          <w:bCs/>
          <w:color w:val="FFC000"/>
        </w:rPr>
        <w:t xml:space="preserve">Open Microsoft Edge or Chrome and type in the IP Address of the </w:t>
      </w:r>
      <w:r w:rsidR="003C6B89" w:rsidRPr="000872A3">
        <w:rPr>
          <w:b/>
          <w:bCs/>
          <w:color w:val="FFC000"/>
        </w:rPr>
        <w:t>device.  The default address is 192.168.2.155.</w:t>
      </w:r>
    </w:p>
    <w:p w14:paraId="535F1C18" w14:textId="42D57967" w:rsidR="00A30798" w:rsidRDefault="00A30798">
      <w:bookmarkStart w:id="0" w:name="_GoBack"/>
      <w:bookmarkEnd w:id="0"/>
    </w:p>
    <w:sectPr w:rsidR="00A30798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5A53744"/>
    <w:multiLevelType w:val="hybridMultilevel"/>
    <w:tmpl w:val="C6AC489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10D4A9E"/>
    <w:multiLevelType w:val="hybridMultilevel"/>
    <w:tmpl w:val="2CDC6B90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C0531BE"/>
    <w:multiLevelType w:val="hybridMultilevel"/>
    <w:tmpl w:val="CE007F1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33F45DF4"/>
    <w:multiLevelType w:val="hybridMultilevel"/>
    <w:tmpl w:val="4CA2511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424479FE"/>
    <w:multiLevelType w:val="hybridMultilevel"/>
    <w:tmpl w:val="C358AFC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6E89501B"/>
    <w:multiLevelType w:val="hybridMultilevel"/>
    <w:tmpl w:val="11184AE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79C07D16"/>
    <w:multiLevelType w:val="hybridMultilevel"/>
    <w:tmpl w:val="DD162BC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5"/>
  </w:num>
  <w:num w:numId="2">
    <w:abstractNumId w:val="4"/>
  </w:num>
  <w:num w:numId="3">
    <w:abstractNumId w:val="0"/>
  </w:num>
  <w:num w:numId="4">
    <w:abstractNumId w:val="6"/>
  </w:num>
  <w:num w:numId="5">
    <w:abstractNumId w:val="2"/>
  </w:num>
  <w:num w:numId="6">
    <w:abstractNumId w:val="3"/>
  </w:num>
  <w:num w:numId="7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95AF8"/>
    <w:rsid w:val="000872A3"/>
    <w:rsid w:val="00100D2F"/>
    <w:rsid w:val="0027160F"/>
    <w:rsid w:val="0030224D"/>
    <w:rsid w:val="003C6B89"/>
    <w:rsid w:val="00424F9F"/>
    <w:rsid w:val="005445ED"/>
    <w:rsid w:val="0054641C"/>
    <w:rsid w:val="00557145"/>
    <w:rsid w:val="005E0CCD"/>
    <w:rsid w:val="00695AF8"/>
    <w:rsid w:val="006A74D8"/>
    <w:rsid w:val="00781D11"/>
    <w:rsid w:val="008360F0"/>
    <w:rsid w:val="008629B1"/>
    <w:rsid w:val="008E5D49"/>
    <w:rsid w:val="0097734F"/>
    <w:rsid w:val="009B0F10"/>
    <w:rsid w:val="00A30798"/>
    <w:rsid w:val="00B75559"/>
    <w:rsid w:val="00C75F0D"/>
    <w:rsid w:val="00D06026"/>
    <w:rsid w:val="00D17724"/>
    <w:rsid w:val="00EB0F2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383D687F"/>
  <w15:chartTrackingRefBased/>
  <w15:docId w15:val="{FC49AA42-7CBD-49CE-A7AC-BEC3DB235BA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7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  <w:lsdException w:name="Smart Link Error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0872A3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png"/><Relationship Id="rId1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17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image" Target="media/image11.png"/><Relationship Id="rId1" Type="http://schemas.openxmlformats.org/officeDocument/2006/relationships/customXml" Target="../customXml/item1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5" Type="http://schemas.openxmlformats.org/officeDocument/2006/relationships/webSettings" Target="webSettings.xml"/><Relationship Id="rId15" Type="http://schemas.openxmlformats.org/officeDocument/2006/relationships/image" Target="media/image10.png"/><Relationship Id="rId10" Type="http://schemas.openxmlformats.org/officeDocument/2006/relationships/image" Target="media/image5.png"/><Relationship Id="rId4" Type="http://schemas.openxmlformats.org/officeDocument/2006/relationships/settings" Target="settings.xml"/><Relationship Id="rId9" Type="http://schemas.openxmlformats.org/officeDocument/2006/relationships/image" Target="media/image4.png"/><Relationship Id="rId14" Type="http://schemas.openxmlformats.org/officeDocument/2006/relationships/image" Target="media/image9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7F2D6E47-A834-4866-A669-EB68F6A7567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17</TotalTime>
  <Pages>6</Pages>
  <Words>246</Words>
  <Characters>1408</Characters>
  <Application>Microsoft Office Word</Application>
  <DocSecurity>0</DocSecurity>
  <Lines>11</Lines>
  <Paragraphs>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1651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Skip Soble</dc:creator>
  <cp:keywords/>
  <dc:description/>
  <cp:lastModifiedBy>Soble, Skip</cp:lastModifiedBy>
  <cp:revision>6</cp:revision>
  <dcterms:created xsi:type="dcterms:W3CDTF">2021-07-28T17:56:00Z</dcterms:created>
  <dcterms:modified xsi:type="dcterms:W3CDTF">2022-04-06T14:10:00Z</dcterms:modified>
</cp:coreProperties>
</file>